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C195" w14:textId="77777777" w:rsidR="00C24D6B" w:rsidRPr="00B203AE" w:rsidRDefault="00416E15" w:rsidP="00416E15">
      <w:pPr>
        <w:jc w:val="center"/>
        <w:rPr>
          <w:rFonts w:ascii="Mazda Type Medium" w:hAnsi="Mazda Type Medium"/>
          <w:sz w:val="32"/>
          <w:szCs w:val="32"/>
          <w:lang w:val="fr-CH"/>
        </w:rPr>
      </w:pPr>
      <w:r>
        <w:rPr>
          <w:rFonts w:ascii="Mazda Type Medium" w:hAnsi="Mazda Type Medium"/>
          <w:sz w:val="32"/>
          <w:szCs w:val="32"/>
          <w:lang w:val="fr-CH"/>
        </w:rPr>
        <w:t>Le</w:t>
      </w:r>
      <w:r w:rsidRPr="00416E15">
        <w:rPr>
          <w:rFonts w:ascii="Mazda Type Medium" w:hAnsi="Mazda Type Medium"/>
          <w:sz w:val="32"/>
          <w:szCs w:val="32"/>
          <w:lang w:val="fr-CH"/>
        </w:rPr>
        <w:t xml:space="preserve"> nouve</w:t>
      </w:r>
      <w:r>
        <w:rPr>
          <w:rFonts w:ascii="Mazda Type Medium" w:hAnsi="Mazda Type Medium"/>
          <w:sz w:val="32"/>
          <w:szCs w:val="32"/>
          <w:lang w:val="fr-CH"/>
        </w:rPr>
        <w:t>au</w:t>
      </w:r>
      <w:r w:rsidRPr="00416E15">
        <w:rPr>
          <w:rFonts w:ascii="Mazda Type Medium" w:hAnsi="Mazda Type Medium"/>
          <w:sz w:val="32"/>
          <w:szCs w:val="32"/>
          <w:lang w:val="fr-CH"/>
        </w:rPr>
        <w:t xml:space="preserve"> Mazda CX-60 PHEV, </w:t>
      </w:r>
      <w:r w:rsidR="005F6817">
        <w:rPr>
          <w:rFonts w:ascii="Mazda Type Medium" w:hAnsi="Mazda Type Medium"/>
          <w:sz w:val="32"/>
          <w:szCs w:val="32"/>
          <w:lang w:val="fr-CH"/>
        </w:rPr>
        <w:t>de</w:t>
      </w:r>
      <w:r w:rsidRPr="00416E15">
        <w:rPr>
          <w:rFonts w:ascii="Mazda Type Medium" w:hAnsi="Mazda Type Medium"/>
          <w:sz w:val="32"/>
          <w:szCs w:val="32"/>
          <w:lang w:val="fr-CH"/>
        </w:rPr>
        <w:t xml:space="preserve"> plus de 3</w:t>
      </w:r>
      <w:r w:rsidR="006C2772">
        <w:rPr>
          <w:rFonts w:ascii="Mazda Type Medium" w:hAnsi="Mazda Type Medium"/>
          <w:sz w:val="32"/>
          <w:szCs w:val="32"/>
          <w:lang w:val="fr-CH"/>
        </w:rPr>
        <w:t>0</w:t>
      </w:r>
      <w:r w:rsidRPr="00416E15">
        <w:rPr>
          <w:rFonts w:ascii="Mazda Type Medium" w:hAnsi="Mazda Type Medium"/>
          <w:sz w:val="32"/>
          <w:szCs w:val="32"/>
          <w:lang w:val="fr-CH"/>
        </w:rPr>
        <w:t xml:space="preserve">0 </w:t>
      </w:r>
      <w:proofErr w:type="spellStart"/>
      <w:r w:rsidRPr="00416E15">
        <w:rPr>
          <w:rFonts w:ascii="Mazda Type Medium" w:hAnsi="Mazda Type Medium"/>
          <w:sz w:val="32"/>
          <w:szCs w:val="32"/>
          <w:lang w:val="fr-CH"/>
        </w:rPr>
        <w:t>ch</w:t>
      </w:r>
      <w:proofErr w:type="spellEnd"/>
      <w:r w:rsidRPr="00416E15">
        <w:rPr>
          <w:rFonts w:ascii="Mazda Type Medium" w:hAnsi="Mazda Type Medium"/>
          <w:sz w:val="32"/>
          <w:szCs w:val="32"/>
          <w:lang w:val="fr-CH"/>
        </w:rPr>
        <w:t xml:space="preserve">, sera </w:t>
      </w:r>
      <w:r w:rsidR="005F6817">
        <w:rPr>
          <w:rFonts w:ascii="Mazda Type Medium" w:hAnsi="Mazda Type Medium"/>
          <w:sz w:val="32"/>
          <w:szCs w:val="32"/>
          <w:lang w:val="fr-CH"/>
        </w:rPr>
        <w:t>présent</w:t>
      </w:r>
      <w:r w:rsidRPr="00416E15">
        <w:rPr>
          <w:rFonts w:ascii="Mazda Type Medium" w:hAnsi="Mazda Type Medium"/>
          <w:sz w:val="32"/>
          <w:szCs w:val="32"/>
          <w:lang w:val="fr-CH"/>
        </w:rPr>
        <w:t xml:space="preserve">é le </w:t>
      </w:r>
      <w:r w:rsidRPr="00B203AE">
        <w:rPr>
          <w:rFonts w:ascii="Mazda Type Medium" w:hAnsi="Mazda Type Medium"/>
          <w:sz w:val="32"/>
          <w:szCs w:val="32"/>
          <w:lang w:val="fr-CH"/>
        </w:rPr>
        <w:t xml:space="preserve">8 mars 2022 </w:t>
      </w:r>
    </w:p>
    <w:p w14:paraId="27DB35FD" w14:textId="77777777" w:rsidR="00C24D6B" w:rsidRPr="00B203AE" w:rsidRDefault="00C24D6B" w:rsidP="00C24D6B">
      <w:pPr>
        <w:jc w:val="center"/>
        <w:rPr>
          <w:rFonts w:ascii="Mazda Type" w:hAnsi="Mazda Type"/>
          <w:sz w:val="32"/>
          <w:szCs w:val="32"/>
          <w:lang w:val="fr-CH"/>
        </w:rPr>
      </w:pPr>
    </w:p>
    <w:p w14:paraId="1FB301FB" w14:textId="77777777" w:rsidR="00B203AE" w:rsidRPr="00937CD1" w:rsidRDefault="00937CD1" w:rsidP="00937CD1">
      <w:pPr>
        <w:pStyle w:val="Listenabsatz"/>
        <w:numPr>
          <w:ilvl w:val="0"/>
          <w:numId w:val="7"/>
        </w:numPr>
        <w:spacing w:line="260" w:lineRule="exact"/>
        <w:rPr>
          <w:rFonts w:ascii="Mazda Type" w:eastAsiaTheme="minorHAnsi" w:hAnsi="Mazda Type"/>
          <w:sz w:val="21"/>
          <w:szCs w:val="21"/>
          <w:lang w:val="fr-CH"/>
        </w:rPr>
      </w:pPr>
      <w:r w:rsidRPr="00937CD1">
        <w:rPr>
          <w:rFonts w:ascii="Mazda Type" w:hAnsi="Mazda Type"/>
          <w:sz w:val="21"/>
          <w:szCs w:val="21"/>
          <w:lang w:val="fr-CH"/>
        </w:rPr>
        <w:t xml:space="preserve">Le nouveau Mazda CX-60 PHEV sera le nouveau fleuron de la gamme européenne des SUV </w:t>
      </w:r>
    </w:p>
    <w:p w14:paraId="315FB035" w14:textId="77777777" w:rsidR="00C24D6B" w:rsidRPr="008F0FFC" w:rsidRDefault="008F0FFC" w:rsidP="00B203AE">
      <w:pPr>
        <w:pStyle w:val="Listenabsatz"/>
        <w:numPr>
          <w:ilvl w:val="0"/>
          <w:numId w:val="7"/>
        </w:numPr>
        <w:spacing w:line="260" w:lineRule="exact"/>
        <w:rPr>
          <w:rFonts w:ascii="Mazda Type" w:hAnsi="Mazda Type"/>
          <w:sz w:val="32"/>
          <w:szCs w:val="32"/>
          <w:lang w:val="fr-CH"/>
        </w:rPr>
      </w:pPr>
      <w:r>
        <w:rPr>
          <w:rFonts w:ascii="Mazda Type" w:hAnsi="Mazda Type"/>
          <w:sz w:val="21"/>
          <w:szCs w:val="21"/>
          <w:lang w:val="fr-CH"/>
        </w:rPr>
        <w:t>Hybrid</w:t>
      </w:r>
      <w:r w:rsidR="002733EB">
        <w:rPr>
          <w:rFonts w:ascii="Mazda Type" w:hAnsi="Mazda Type"/>
          <w:sz w:val="21"/>
          <w:szCs w:val="21"/>
          <w:lang w:val="fr-CH"/>
        </w:rPr>
        <w:t>e</w:t>
      </w:r>
      <w:r w:rsidR="00B203AE" w:rsidRPr="00B203AE">
        <w:rPr>
          <w:rFonts w:ascii="Mazda Type" w:hAnsi="Mazda Type"/>
          <w:sz w:val="21"/>
          <w:szCs w:val="21"/>
          <w:lang w:val="fr-CH"/>
        </w:rPr>
        <w:t xml:space="preserve"> </w:t>
      </w:r>
      <w:r w:rsidR="002733EB">
        <w:rPr>
          <w:rFonts w:ascii="Mazda Type" w:hAnsi="Mazda Type"/>
          <w:sz w:val="21"/>
          <w:szCs w:val="21"/>
          <w:lang w:val="fr-CH"/>
        </w:rPr>
        <w:t>rechargeable</w:t>
      </w:r>
      <w:r w:rsidR="00B203AE" w:rsidRPr="00B203AE">
        <w:rPr>
          <w:rFonts w:ascii="Mazda Type" w:hAnsi="Mazda Type"/>
          <w:sz w:val="21"/>
          <w:szCs w:val="21"/>
          <w:lang w:val="fr-CH"/>
        </w:rPr>
        <w:t xml:space="preserve"> de 2,5</w:t>
      </w:r>
      <w:r w:rsidR="006C2772">
        <w:rPr>
          <w:rFonts w:ascii="Mazda Type" w:hAnsi="Mazda Type"/>
          <w:sz w:val="21"/>
          <w:szCs w:val="21"/>
          <w:lang w:val="fr-CH"/>
        </w:rPr>
        <w:t xml:space="preserve"> l développant plus de 30</w:t>
      </w:r>
      <w:r w:rsidR="00EC208C">
        <w:rPr>
          <w:rFonts w:ascii="Mazda Type" w:hAnsi="Mazda Type"/>
          <w:sz w:val="21"/>
          <w:szCs w:val="21"/>
          <w:lang w:val="fr-CH"/>
        </w:rPr>
        <w:t xml:space="preserve">0 </w:t>
      </w:r>
      <w:proofErr w:type="spellStart"/>
      <w:r w:rsidR="00EC208C">
        <w:rPr>
          <w:rFonts w:ascii="Mazda Type" w:hAnsi="Mazda Type"/>
          <w:sz w:val="21"/>
          <w:szCs w:val="21"/>
          <w:lang w:val="fr-CH"/>
        </w:rPr>
        <w:t>ch</w:t>
      </w:r>
      <w:proofErr w:type="spellEnd"/>
      <w:r w:rsidR="00EC208C">
        <w:rPr>
          <w:rFonts w:ascii="Mazda Type" w:hAnsi="Mazda Type"/>
          <w:sz w:val="21"/>
          <w:szCs w:val="21"/>
          <w:lang w:val="fr-CH"/>
        </w:rPr>
        <w:t>,</w:t>
      </w:r>
      <w:r w:rsidR="00B203AE" w:rsidRPr="00B203AE">
        <w:rPr>
          <w:rFonts w:ascii="Mazda Type" w:hAnsi="Mazda Type"/>
          <w:sz w:val="21"/>
          <w:szCs w:val="21"/>
          <w:lang w:val="fr-CH"/>
        </w:rPr>
        <w:t xml:space="preserve"> premier PHEV de l'entreprise </w:t>
      </w:r>
    </w:p>
    <w:p w14:paraId="3EF7B9AB" w14:textId="77777777" w:rsidR="00B203AE" w:rsidRPr="008F0FFC" w:rsidRDefault="00B203AE" w:rsidP="00C24D6B">
      <w:pPr>
        <w:adjustRightInd w:val="0"/>
        <w:spacing w:line="260" w:lineRule="exact"/>
        <w:jc w:val="both"/>
        <w:rPr>
          <w:rFonts w:ascii="Mazda Type" w:hAnsi="Mazda Type"/>
          <w:b/>
          <w:sz w:val="20"/>
          <w:szCs w:val="20"/>
          <w:lang w:val="fr-CH"/>
        </w:rPr>
      </w:pPr>
    </w:p>
    <w:p w14:paraId="409ABBD9" w14:textId="77777777" w:rsidR="00B203AE" w:rsidRPr="008F0FFC" w:rsidRDefault="00B203AE" w:rsidP="00C24D6B">
      <w:pPr>
        <w:adjustRightInd w:val="0"/>
        <w:spacing w:line="260" w:lineRule="exact"/>
        <w:jc w:val="both"/>
        <w:rPr>
          <w:rFonts w:ascii="Mazda Type" w:hAnsi="Mazda Type"/>
          <w:b/>
          <w:sz w:val="20"/>
          <w:szCs w:val="20"/>
          <w:lang w:val="fr-CH"/>
        </w:rPr>
      </w:pPr>
    </w:p>
    <w:p w14:paraId="0B254ECC" w14:textId="77777777" w:rsidR="00B203AE" w:rsidRPr="008F0FFC" w:rsidRDefault="00B203AE" w:rsidP="00C24D6B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  <w:r w:rsidRPr="00B203AE">
        <w:rPr>
          <w:rFonts w:ascii="Mazda Type" w:hAnsi="Mazda Type"/>
          <w:b/>
          <w:sz w:val="20"/>
          <w:szCs w:val="20"/>
          <w:lang w:val="fr-CH"/>
        </w:rPr>
        <w:t>Hiroshima/</w:t>
      </w:r>
      <w:r w:rsidR="00F5170F" w:rsidRPr="00B203AE">
        <w:rPr>
          <w:rFonts w:ascii="Mazda Type" w:hAnsi="Mazda Type"/>
          <w:b/>
          <w:sz w:val="20"/>
          <w:szCs w:val="20"/>
          <w:lang w:val="fr-CH"/>
        </w:rPr>
        <w:t>Petit-Lancy</w:t>
      </w:r>
      <w:r w:rsidR="00C24D6B" w:rsidRPr="00B203AE">
        <w:rPr>
          <w:rFonts w:ascii="Mazda Type" w:hAnsi="Mazda Type"/>
          <w:b/>
          <w:sz w:val="20"/>
          <w:szCs w:val="20"/>
          <w:lang w:val="fr-CH"/>
        </w:rPr>
        <w:t xml:space="preserve">, </w:t>
      </w:r>
      <w:r w:rsidRPr="00B203AE">
        <w:rPr>
          <w:rFonts w:ascii="Mazda Type" w:hAnsi="Mazda Type"/>
          <w:b/>
          <w:sz w:val="20"/>
          <w:szCs w:val="20"/>
          <w:lang w:val="fr-CH"/>
        </w:rPr>
        <w:t xml:space="preserve">8 février </w:t>
      </w:r>
      <w:r w:rsidR="0062211E" w:rsidRPr="00B203AE">
        <w:rPr>
          <w:rFonts w:ascii="Mazda Type" w:hAnsi="Mazda Type"/>
          <w:b/>
          <w:sz w:val="20"/>
          <w:szCs w:val="20"/>
          <w:lang w:val="fr-CH"/>
        </w:rPr>
        <w:t>2022</w:t>
      </w:r>
      <w:r w:rsidR="00C24D6B" w:rsidRPr="00B203AE">
        <w:rPr>
          <w:rFonts w:ascii="Mazda Type" w:hAnsi="Mazda Type"/>
          <w:b/>
          <w:kern w:val="2"/>
          <w:sz w:val="20"/>
          <w:szCs w:val="20"/>
          <w:lang w:val="fr-CH" w:eastAsia="ja-JP"/>
        </w:rPr>
        <w:t>.</w:t>
      </w:r>
      <w:r w:rsidRPr="00B203AE">
        <w:rPr>
          <w:rFonts w:ascii="Mazda Type" w:hAnsi="Mazda Type"/>
          <w:b/>
          <w:kern w:val="2"/>
          <w:sz w:val="20"/>
          <w:szCs w:val="20"/>
          <w:lang w:val="fr-CH" w:eastAsia="ja-JP"/>
        </w:rPr>
        <w:t xml:space="preserve"> </w:t>
      </w:r>
      <w:r w:rsidRPr="008F0FFC">
        <w:rPr>
          <w:rFonts w:ascii="Mazda Type" w:hAnsi="Mazda Type"/>
          <w:kern w:val="2"/>
          <w:sz w:val="20"/>
          <w:szCs w:val="20"/>
          <w:lang w:val="fr-CH" w:eastAsia="ja-JP"/>
        </w:rPr>
        <w:t xml:space="preserve">Le </w:t>
      </w:r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>nouveau Mazda CX-60 PHEV</w:t>
      </w:r>
      <w:r w:rsidRPr="008F0FFC">
        <w:rPr>
          <w:rFonts w:ascii="Mazda Type" w:hAnsi="Mazda Type"/>
          <w:kern w:val="2"/>
          <w:sz w:val="20"/>
          <w:szCs w:val="20"/>
          <w:lang w:val="fr-CH" w:eastAsia="ja-JP"/>
        </w:rPr>
        <w:t xml:space="preserve"> </w:t>
      </w:r>
      <w:r w:rsidR="006C2772">
        <w:rPr>
          <w:rFonts w:ascii="Mazda Type" w:hAnsi="Mazda Type"/>
          <w:kern w:val="2"/>
          <w:sz w:val="20"/>
          <w:szCs w:val="20"/>
          <w:lang w:val="fr-CH" w:eastAsia="ja-JP"/>
        </w:rPr>
        <w:t xml:space="preserve">fera ses débuts le </w:t>
      </w:r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>8 mars 2022. Il</w:t>
      </w:r>
      <w:r w:rsidRPr="008F0FFC">
        <w:rPr>
          <w:rFonts w:ascii="Mazda Type" w:hAnsi="Mazda Type"/>
          <w:kern w:val="2"/>
          <w:sz w:val="20"/>
          <w:szCs w:val="20"/>
          <w:lang w:val="fr-CH" w:eastAsia="ja-JP"/>
        </w:rPr>
        <w:t xml:space="preserve"> est le premier des deux nouveaux modèles du </w:t>
      </w:r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>« </w:t>
      </w:r>
      <w:r w:rsidRPr="008F0FFC">
        <w:rPr>
          <w:rFonts w:ascii="Mazda Type" w:hAnsi="Mazda Type"/>
          <w:kern w:val="2"/>
          <w:sz w:val="20"/>
          <w:szCs w:val="20"/>
          <w:lang w:val="fr-CH" w:eastAsia="ja-JP"/>
        </w:rPr>
        <w:t>Large Product Group</w:t>
      </w:r>
      <w:proofErr w:type="gramStart"/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> »</w:t>
      </w:r>
      <w:r w:rsidRPr="008F0FFC">
        <w:rPr>
          <w:rFonts w:ascii="Mazda Type" w:hAnsi="Mazda Type"/>
          <w:kern w:val="2"/>
          <w:sz w:val="20"/>
          <w:szCs w:val="20"/>
          <w:lang w:val="fr-CH" w:eastAsia="ja-JP"/>
        </w:rPr>
        <w:t>*</w:t>
      </w:r>
      <w:proofErr w:type="gramEnd"/>
      <w:r w:rsidRPr="008F0FFC">
        <w:rPr>
          <w:rFonts w:ascii="Mazda Type" w:hAnsi="Mazda Type"/>
          <w:kern w:val="2"/>
          <w:sz w:val="20"/>
          <w:szCs w:val="20"/>
          <w:lang w:val="fr-CH" w:eastAsia="ja-JP"/>
        </w:rPr>
        <w:t xml:space="preserve"> de la société à être lancé en Europe au cours des deux prochaines années.</w:t>
      </w:r>
    </w:p>
    <w:p w14:paraId="314CAF38" w14:textId="77777777" w:rsidR="00C24D6B" w:rsidRPr="00B203AE" w:rsidRDefault="00C24D6B" w:rsidP="00C24D6B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 </w:t>
      </w:r>
    </w:p>
    <w:p w14:paraId="65EAB947" w14:textId="77777777" w:rsidR="00C24D6B" w:rsidRDefault="00B203AE" w:rsidP="00C24D6B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Le CX-60 PHEV </w:t>
      </w:r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>témoigne de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 l'engagement de Mazda en faveur d'une approche multi-solution</w:t>
      </w:r>
      <w:r>
        <w:rPr>
          <w:rFonts w:ascii="Mazda Type" w:hAnsi="Mazda Type"/>
          <w:kern w:val="2"/>
          <w:sz w:val="20"/>
          <w:szCs w:val="20"/>
          <w:lang w:val="fr-CH" w:eastAsia="ja-JP"/>
        </w:rPr>
        <w:t>s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 de la mobilité durable et du principe de la "bonne solution au bon moment". Il sera complété ultérieurement par le CX-80, qui disposera de trois rangées de sièges.</w:t>
      </w:r>
      <w:r>
        <w:rPr>
          <w:rFonts w:ascii="Mazda Type" w:hAnsi="Mazda Type"/>
          <w:kern w:val="2"/>
          <w:sz w:val="20"/>
          <w:szCs w:val="20"/>
          <w:lang w:val="fr-CH" w:eastAsia="ja-JP"/>
        </w:rPr>
        <w:t xml:space="preserve"> </w:t>
      </w:r>
    </w:p>
    <w:p w14:paraId="78D2D2FF" w14:textId="77777777" w:rsidR="00B203AE" w:rsidRDefault="00B203AE" w:rsidP="00C24D6B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</w:p>
    <w:p w14:paraId="4AF58AA8" w14:textId="77777777" w:rsidR="00B203AE" w:rsidRDefault="00B203AE" w:rsidP="00C24D6B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>Le Mazda CX-60 PHEV sera le premier modèle de la gamme hybride rechargeable lanc</w:t>
      </w:r>
      <w:r w:rsidR="00EB1A52">
        <w:rPr>
          <w:rFonts w:ascii="Mazda Type" w:hAnsi="Mazda Type"/>
          <w:kern w:val="2"/>
          <w:sz w:val="20"/>
          <w:szCs w:val="20"/>
          <w:lang w:val="fr-CH" w:eastAsia="ja-JP"/>
        </w:rPr>
        <w:t>ée en Europe à être équipé d'un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 </w:t>
      </w:r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>g</w:t>
      </w:r>
      <w:r w:rsidR="00EC208C">
        <w:rPr>
          <w:rFonts w:ascii="Mazda Type" w:hAnsi="Mazda Type"/>
          <w:kern w:val="2"/>
          <w:sz w:val="20"/>
          <w:szCs w:val="20"/>
          <w:lang w:val="fr-CH" w:eastAsia="ja-JP"/>
        </w:rPr>
        <w:t>roupe motopropulseur qui combine</w:t>
      </w:r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 xml:space="preserve"> u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>n moteur quatre cylindres en ligne de 2,5 litres à essence et un moteur électrique d'appoint - ce qui lui con</w:t>
      </w:r>
      <w:r w:rsidR="006C2772">
        <w:rPr>
          <w:rFonts w:ascii="Mazda Type" w:hAnsi="Mazda Type"/>
          <w:kern w:val="2"/>
          <w:sz w:val="20"/>
          <w:szCs w:val="20"/>
          <w:lang w:val="fr-CH" w:eastAsia="ja-JP"/>
        </w:rPr>
        <w:t>fère une puissance de plus de 30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>0 ch.</w:t>
      </w:r>
    </w:p>
    <w:p w14:paraId="48D518FC" w14:textId="77777777" w:rsidR="00B203AE" w:rsidRDefault="00B203AE" w:rsidP="00C24D6B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</w:p>
    <w:p w14:paraId="322C601A" w14:textId="77777777" w:rsidR="00B203AE" w:rsidRPr="00B203AE" w:rsidRDefault="00B203AE" w:rsidP="00B203AE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>L</w:t>
      </w:r>
      <w:r w:rsidR="002733EB">
        <w:rPr>
          <w:rFonts w:ascii="Mazda Type" w:hAnsi="Mazda Type"/>
          <w:kern w:val="2"/>
          <w:sz w:val="20"/>
          <w:szCs w:val="20"/>
          <w:lang w:val="fr-CH" w:eastAsia="ja-JP"/>
        </w:rPr>
        <w:t>e premier groupe motopropulseur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 PHEV de Mazda offr</w:t>
      </w:r>
      <w:r w:rsidR="00EC208C">
        <w:rPr>
          <w:rFonts w:ascii="Mazda Type" w:hAnsi="Mazda Type"/>
          <w:kern w:val="2"/>
          <w:sz w:val="20"/>
          <w:szCs w:val="20"/>
          <w:lang w:val="fr-CH" w:eastAsia="ja-JP"/>
        </w:rPr>
        <w:t>ira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 une accélération douce et puissante qui donne</w:t>
      </w:r>
      <w:r w:rsidR="00EC208C">
        <w:rPr>
          <w:rFonts w:ascii="Mazda Type" w:hAnsi="Mazda Type"/>
          <w:kern w:val="2"/>
          <w:sz w:val="20"/>
          <w:szCs w:val="20"/>
          <w:lang w:val="fr-CH" w:eastAsia="ja-JP"/>
        </w:rPr>
        <w:t>ra</w:t>
      </w:r>
      <w:r w:rsidRPr="00B203AE">
        <w:rPr>
          <w:rFonts w:ascii="Mazda Type" w:hAnsi="Mazda Type"/>
          <w:kern w:val="2"/>
          <w:sz w:val="20"/>
          <w:szCs w:val="20"/>
          <w:lang w:val="fr-CH" w:eastAsia="ja-JP"/>
        </w:rPr>
        <w:t xml:space="preserve"> au conducteur plus de confiance et de plaisir dans les situations de conduite les plus diverses.</w:t>
      </w:r>
    </w:p>
    <w:p w14:paraId="6B6F9624" w14:textId="77777777" w:rsidR="00B203AE" w:rsidRPr="00B203AE" w:rsidRDefault="00B203AE" w:rsidP="00B203AE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</w:p>
    <w:p w14:paraId="32DFD4F8" w14:textId="77777777" w:rsidR="00B203AE" w:rsidRPr="00B203AE" w:rsidRDefault="00B203AE" w:rsidP="00B203AE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fr-CH" w:eastAsia="ja-JP"/>
        </w:rPr>
      </w:pPr>
    </w:p>
    <w:p w14:paraId="4FFA0B87" w14:textId="77777777" w:rsidR="00C96973" w:rsidRPr="007E5AF7" w:rsidRDefault="00B203AE" w:rsidP="00C96973">
      <w:pPr>
        <w:rPr>
          <w:rFonts w:eastAsiaTheme="minorHAnsi"/>
          <w:lang w:val="en-GB" w:eastAsia="fr-CH"/>
        </w:rPr>
      </w:pPr>
      <w:r w:rsidRPr="007E5AF7">
        <w:rPr>
          <w:rFonts w:ascii="Mazda Type" w:hAnsi="Mazda Type"/>
          <w:kern w:val="2"/>
          <w:sz w:val="20"/>
          <w:szCs w:val="20"/>
          <w:lang w:val="en-GB" w:eastAsia="ja-JP"/>
        </w:rPr>
        <w:t xml:space="preserve">Pour plus d'informations : </w:t>
      </w:r>
      <w:hyperlink r:id="rId7" w:history="1">
        <w:r w:rsidR="00C96973" w:rsidRPr="007E5AF7">
          <w:rPr>
            <w:rStyle w:val="Hyperlink"/>
            <w:rFonts w:ascii="Segoe UI" w:hAnsi="Segoe UI" w:cs="Segoe UI"/>
            <w:sz w:val="21"/>
            <w:szCs w:val="21"/>
            <w:lang w:val="en-GB"/>
          </w:rPr>
          <w:t>https://fr.mazda.ch/mazda-cx-60/</w:t>
        </w:r>
      </w:hyperlink>
      <w:r w:rsidR="00C96973" w:rsidRPr="007E5AF7">
        <w:rPr>
          <w:color w:val="000000"/>
          <w:lang w:val="en-GB"/>
        </w:rPr>
        <w:t xml:space="preserve"> </w:t>
      </w:r>
    </w:p>
    <w:p w14:paraId="4699274A" w14:textId="77777777" w:rsidR="007C6666" w:rsidRPr="00C96973" w:rsidRDefault="007C6666" w:rsidP="00A147A6">
      <w:pPr>
        <w:rPr>
          <w:rFonts w:eastAsiaTheme="minorHAnsi"/>
          <w:lang w:val="fr-CH" w:eastAsia="fr-CH"/>
        </w:rPr>
      </w:pPr>
    </w:p>
    <w:p w14:paraId="7C851546" w14:textId="77777777" w:rsidR="00B203AE" w:rsidRDefault="00B203AE" w:rsidP="00254A75">
      <w:pPr>
        <w:adjustRightInd w:val="0"/>
        <w:spacing w:line="260" w:lineRule="exact"/>
        <w:jc w:val="both"/>
        <w:rPr>
          <w:lang w:val="fr-CH"/>
        </w:rPr>
      </w:pPr>
    </w:p>
    <w:p w14:paraId="188E2501" w14:textId="77777777" w:rsidR="00DA1DCF" w:rsidRDefault="00DA1DCF" w:rsidP="00B203AE">
      <w:pPr>
        <w:rPr>
          <w:rFonts w:ascii="Mazda Type" w:hAnsi="Mazda Type"/>
          <w:kern w:val="2"/>
          <w:sz w:val="18"/>
          <w:szCs w:val="18"/>
          <w:lang w:val="fr-CH" w:eastAsia="ja-JP"/>
        </w:rPr>
      </w:pPr>
    </w:p>
    <w:p w14:paraId="202E5388" w14:textId="77777777" w:rsidR="00DA1DCF" w:rsidRDefault="00DA1DCF" w:rsidP="00B203AE">
      <w:pPr>
        <w:rPr>
          <w:rFonts w:ascii="Mazda Type" w:hAnsi="Mazda Type"/>
          <w:kern w:val="2"/>
          <w:sz w:val="18"/>
          <w:szCs w:val="18"/>
          <w:lang w:val="fr-CH" w:eastAsia="ja-JP"/>
        </w:rPr>
      </w:pPr>
    </w:p>
    <w:p w14:paraId="2C475CC7" w14:textId="77777777" w:rsidR="00DA1DCF" w:rsidRDefault="00DA1DCF" w:rsidP="00B203AE">
      <w:pPr>
        <w:rPr>
          <w:rFonts w:ascii="Mazda Type" w:hAnsi="Mazda Type"/>
          <w:kern w:val="2"/>
          <w:sz w:val="18"/>
          <w:szCs w:val="18"/>
          <w:lang w:val="fr-CH" w:eastAsia="ja-JP"/>
        </w:rPr>
      </w:pPr>
    </w:p>
    <w:p w14:paraId="48BF0600" w14:textId="77777777" w:rsidR="00DA1DCF" w:rsidRDefault="00DA1DCF" w:rsidP="00B203AE">
      <w:pPr>
        <w:rPr>
          <w:rFonts w:ascii="Mazda Type" w:hAnsi="Mazda Type"/>
          <w:kern w:val="2"/>
          <w:sz w:val="18"/>
          <w:szCs w:val="18"/>
          <w:lang w:val="fr-CH" w:eastAsia="ja-JP"/>
        </w:rPr>
      </w:pPr>
    </w:p>
    <w:p w14:paraId="63560152" w14:textId="77777777" w:rsidR="00DA1DCF" w:rsidRDefault="00DA1DCF" w:rsidP="00B203AE">
      <w:pPr>
        <w:rPr>
          <w:rFonts w:ascii="Mazda Type" w:hAnsi="Mazda Type"/>
          <w:kern w:val="2"/>
          <w:sz w:val="18"/>
          <w:szCs w:val="18"/>
          <w:lang w:val="fr-CH" w:eastAsia="ja-JP"/>
        </w:rPr>
      </w:pPr>
    </w:p>
    <w:p w14:paraId="757D8007" w14:textId="77777777" w:rsidR="00C24D6B" w:rsidRPr="00B203AE" w:rsidRDefault="00B203AE" w:rsidP="00B203AE">
      <w:pPr>
        <w:rPr>
          <w:rFonts w:ascii="Mazda Type" w:hAnsi="Mazda Type"/>
          <w:kern w:val="2"/>
          <w:sz w:val="18"/>
          <w:szCs w:val="18"/>
          <w:lang w:val="fr-CH" w:eastAsia="ja-JP"/>
        </w:rPr>
      </w:pPr>
      <w:r>
        <w:rPr>
          <w:rFonts w:ascii="Mazda Type" w:hAnsi="Mazda Type"/>
          <w:kern w:val="2"/>
          <w:sz w:val="18"/>
          <w:szCs w:val="18"/>
          <w:lang w:val="fr-CH" w:eastAsia="ja-JP"/>
        </w:rPr>
        <w:t>*</w:t>
      </w:r>
      <w:r w:rsidRPr="00B203AE">
        <w:rPr>
          <w:rFonts w:ascii="Mazda Type" w:hAnsi="Mazda Type"/>
          <w:kern w:val="2"/>
          <w:sz w:val="18"/>
          <w:szCs w:val="18"/>
          <w:lang w:val="fr-CH" w:eastAsia="ja-JP"/>
        </w:rPr>
        <w:t xml:space="preserve">Modèles du </w:t>
      </w:r>
      <w:r w:rsidR="00EC208C">
        <w:rPr>
          <w:rFonts w:ascii="Mazda Type" w:hAnsi="Mazda Type"/>
          <w:kern w:val="2"/>
          <w:sz w:val="18"/>
          <w:szCs w:val="18"/>
          <w:lang w:val="fr-CH" w:eastAsia="ja-JP"/>
        </w:rPr>
        <w:t>Large Product Group</w:t>
      </w:r>
      <w:r w:rsidRPr="00B203AE">
        <w:rPr>
          <w:rFonts w:ascii="Mazda Type" w:hAnsi="Mazda Type"/>
          <w:kern w:val="2"/>
          <w:sz w:val="18"/>
          <w:szCs w:val="18"/>
          <w:lang w:val="fr-CH" w:eastAsia="ja-JP"/>
        </w:rPr>
        <w:t xml:space="preserve"> : CX-60, CX-70, CX-80 et CX-90</w:t>
      </w:r>
    </w:p>
    <w:p w14:paraId="6AA57331" w14:textId="77777777" w:rsidR="00D427B1" w:rsidRDefault="00D427B1" w:rsidP="00C24D6B">
      <w:pPr>
        <w:rPr>
          <w:lang w:val="fr-CH"/>
        </w:rPr>
      </w:pPr>
    </w:p>
    <w:p w14:paraId="6841194E" w14:textId="77777777" w:rsidR="002733EB" w:rsidRDefault="002733EB" w:rsidP="00C24D6B">
      <w:pPr>
        <w:rPr>
          <w:lang w:val="fr-CH"/>
        </w:rPr>
      </w:pPr>
    </w:p>
    <w:p w14:paraId="2474C4DE" w14:textId="77777777" w:rsidR="002733EB" w:rsidRDefault="002733EB" w:rsidP="00C24D6B">
      <w:pPr>
        <w:rPr>
          <w:lang w:val="fr-CH"/>
        </w:rPr>
      </w:pPr>
    </w:p>
    <w:p w14:paraId="2EB131F8" w14:textId="77777777" w:rsidR="002733EB" w:rsidRPr="00B203AE" w:rsidRDefault="002733EB" w:rsidP="002733EB">
      <w:pPr>
        <w:rPr>
          <w:lang w:val="fr-CH"/>
        </w:rPr>
      </w:pPr>
    </w:p>
    <w:sectPr w:rsidR="002733EB" w:rsidRPr="00B203AE" w:rsidSect="00B42F7D">
      <w:headerReference w:type="default" r:id="rId8"/>
      <w:footerReference w:type="default" r:id="rId9"/>
      <w:pgSz w:w="11900" w:h="16840"/>
      <w:pgMar w:top="1134" w:right="1418" w:bottom="1418" w:left="1418" w:header="3742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C9A0" w14:textId="77777777" w:rsidR="00C677E9" w:rsidRDefault="00C677E9" w:rsidP="00972E15">
      <w:r>
        <w:separator/>
      </w:r>
    </w:p>
  </w:endnote>
  <w:endnote w:type="continuationSeparator" w:id="0">
    <w:p w14:paraId="275EF960" w14:textId="77777777" w:rsidR="00C677E9" w:rsidRDefault="00C677E9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Mazda-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B950" w14:textId="77777777" w:rsidR="009811AB" w:rsidRDefault="009811AB">
    <w:pPr>
      <w:pStyle w:val="Fuzeil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76E2752" wp14:editId="67E74470">
              <wp:simplePos x="0" y="0"/>
              <wp:positionH relativeFrom="column">
                <wp:posOffset>-500380</wp:posOffset>
              </wp:positionH>
              <wp:positionV relativeFrom="paragraph">
                <wp:posOffset>-36195</wp:posOffset>
              </wp:positionV>
              <wp:extent cx="6966584" cy="845389"/>
              <wp:effectExtent l="0" t="0" r="6350" b="1206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6584" cy="845389"/>
                        <a:chOff x="0" y="0"/>
                        <a:chExt cx="6967007" cy="69609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127008" y="73683"/>
                          <a:ext cx="6839999" cy="6224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70C7" w14:textId="77777777" w:rsidR="00C729F4" w:rsidRPr="00807C1C" w:rsidRDefault="00C729F4" w:rsidP="00C729F4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807C1C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Plus d’informations</w:t>
                            </w:r>
                            <w:r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 </w:t>
                            </w:r>
                            <w:r w:rsidRPr="00807C1C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: </w:t>
                            </w:r>
                          </w:p>
                          <w:p w14:paraId="03EB70F7" w14:textId="77777777" w:rsidR="00C729F4" w:rsidRPr="008467D6" w:rsidRDefault="00C729F4" w:rsidP="00C729F4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="Interstate Mazda-Light" w:hAnsi="Interstate Mazda-Light" w:cs="Arial"/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Interstate Mazda-Light" w:hAnsi="Interstate Mazda-Light" w:cs="Arial"/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Mazda (Suisse) SA </w:t>
                            </w:r>
                            <w:r w:rsidRPr="008467D6">
                              <w:rPr>
                                <w:rFonts w:ascii="Interstate Mazda-Light" w:hAnsi="Interstate Mazda-Light" w:cs="Arial"/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</w:p>
                          <w:p w14:paraId="7A597211" w14:textId="77777777" w:rsidR="00C729F4" w:rsidRPr="008467D6" w:rsidRDefault="00921672" w:rsidP="00C729F4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Public Relations</w:t>
                            </w:r>
                          </w:p>
                          <w:p w14:paraId="5479FB2C" w14:textId="77777777" w:rsidR="009811AB" w:rsidRDefault="00C729F4" w:rsidP="00C729F4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Avenue des </w:t>
                            </w:r>
                            <w:proofErr w:type="spellStart"/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Morgines</w:t>
                            </w:r>
                            <w:proofErr w:type="spellEnd"/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 12</w:t>
                            </w:r>
                            <w:r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, </w:t>
                            </w:r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1213 Petit-</w:t>
                            </w:r>
                            <w:proofErr w:type="gramStart"/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Lancy</w:t>
                            </w:r>
                            <w:r w:rsidRPr="00C729F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 ,</w:t>
                            </w:r>
                            <w:proofErr w:type="gramEnd"/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T</w:t>
                            </w:r>
                            <w:r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é</w:t>
                            </w:r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l</w:t>
                            </w:r>
                            <w:r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.</w:t>
                            </w:r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 : 022 719 33 00</w:t>
                            </w:r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ab/>
                            </w:r>
                            <w:r w:rsidRPr="00C729F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br/>
                            </w:r>
                            <w:r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>E-m</w:t>
                            </w:r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ail : </w:t>
                            </w:r>
                            <w:hyperlink r:id="rId1" w:history="1">
                              <w:r w:rsidR="00921672" w:rsidRPr="006B13D6">
                                <w:rPr>
                                  <w:rStyle w:val="Hyperlink"/>
                                  <w:sz w:val="16"/>
                                  <w:szCs w:val="16"/>
                                  <w:lang w:val="fr-CH"/>
                                </w:rPr>
                                <w:t>presscenter@mazda.ch</w:t>
                              </w:r>
                            </w:hyperlink>
                            <w:r w:rsidR="00921672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 / p</w:t>
                            </w:r>
                            <w:r w:rsidRPr="000C2674"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hotos : </w:t>
                            </w:r>
                            <w:hyperlink r:id="rId2" w:history="1">
                              <w:r w:rsidRPr="00C729F4">
                                <w:rPr>
                                  <w:bCs/>
                                  <w:sz w:val="16"/>
                                  <w:szCs w:val="16"/>
                                  <w:lang w:val="fr-CH"/>
                                </w:rPr>
                                <w:t>www.mazda-press.ch</w:t>
                              </w:r>
                            </w:hyperlink>
                          </w:p>
                          <w:p w14:paraId="66A5B0B5" w14:textId="77777777" w:rsidR="00921672" w:rsidRPr="00C729F4" w:rsidRDefault="00921672" w:rsidP="00C729F4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="Interstate Mazda-Light" w:hAnsi="Interstate Mazda-Light" w:cs="Arial"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6E2752" id="グループ化 18" o:spid="_x0000_s1027" style="position:absolute;margin-left:-39.4pt;margin-top:-2.85pt;width:548.55pt;height:66.55pt;z-index:251668480;mso-width-relative:margin;mso-height-relative:margin" coordsize="69670,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1270;top:736;width:68400;height:6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485870C7" w14:textId="77777777" w:rsidR="00C729F4" w:rsidRPr="00807C1C" w:rsidRDefault="00C729F4" w:rsidP="00C729F4">
                      <w:pPr>
                        <w:autoSpaceDE w:val="0"/>
                        <w:autoSpaceDN w:val="0"/>
                        <w:adjustRightInd w:val="0"/>
                        <w:ind w:right="-1"/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</w:pPr>
                      <w:r w:rsidRPr="00807C1C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Plus d’informations</w:t>
                      </w:r>
                      <w:r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 </w:t>
                      </w:r>
                      <w:r w:rsidRPr="00807C1C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: </w:t>
                      </w:r>
                    </w:p>
                    <w:p w14:paraId="03EB70F7" w14:textId="77777777" w:rsidR="00C729F4" w:rsidRPr="008467D6" w:rsidRDefault="00C729F4" w:rsidP="00C729F4">
                      <w:pPr>
                        <w:autoSpaceDE w:val="0"/>
                        <w:autoSpaceDN w:val="0"/>
                        <w:adjustRightInd w:val="0"/>
                        <w:ind w:right="-1"/>
                        <w:rPr>
                          <w:rFonts w:ascii="Interstate Mazda-Light" w:hAnsi="Interstate Mazda-Light" w:cs="Arial"/>
                          <w:b/>
                          <w:bCs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Interstate Mazda-Light" w:hAnsi="Interstate Mazda-Light" w:cs="Arial"/>
                          <w:b/>
                          <w:bCs/>
                          <w:sz w:val="16"/>
                          <w:szCs w:val="16"/>
                          <w:lang w:val="fr-CH"/>
                        </w:rPr>
                        <w:t>Mazda (Suisse) SA </w:t>
                      </w:r>
                      <w:r w:rsidRPr="008467D6">
                        <w:rPr>
                          <w:rFonts w:ascii="Interstate Mazda-Light" w:hAnsi="Interstate Mazda-Light" w:cs="Arial"/>
                          <w:b/>
                          <w:bCs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</w:p>
                    <w:p w14:paraId="7A597211" w14:textId="77777777" w:rsidR="00C729F4" w:rsidRPr="008467D6" w:rsidRDefault="00921672" w:rsidP="00C729F4">
                      <w:pPr>
                        <w:autoSpaceDE w:val="0"/>
                        <w:autoSpaceDN w:val="0"/>
                        <w:adjustRightInd w:val="0"/>
                        <w:ind w:right="-1"/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Public Relations</w:t>
                      </w:r>
                    </w:p>
                    <w:p w14:paraId="5479FB2C" w14:textId="77777777" w:rsidR="009811AB" w:rsidRDefault="00C729F4" w:rsidP="00C729F4">
                      <w:pPr>
                        <w:autoSpaceDE w:val="0"/>
                        <w:autoSpaceDN w:val="0"/>
                        <w:adjustRightInd w:val="0"/>
                        <w:ind w:right="-1"/>
                        <w:rPr>
                          <w:bCs/>
                          <w:sz w:val="16"/>
                          <w:szCs w:val="16"/>
                          <w:lang w:val="fr-CH"/>
                        </w:rPr>
                      </w:pPr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Avenue des </w:t>
                      </w:r>
                      <w:proofErr w:type="spellStart"/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Morgines</w:t>
                      </w:r>
                      <w:proofErr w:type="spellEnd"/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 12</w:t>
                      </w:r>
                      <w:r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, </w:t>
                      </w:r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1213 Petit-</w:t>
                      </w:r>
                      <w:proofErr w:type="gramStart"/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Lancy</w:t>
                      </w:r>
                      <w:r w:rsidRPr="00C729F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 ,</w:t>
                      </w:r>
                      <w:proofErr w:type="gramEnd"/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T</w:t>
                      </w:r>
                      <w:r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é</w:t>
                      </w:r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l</w:t>
                      </w:r>
                      <w:r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.</w:t>
                      </w:r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 : 022 719 33 00</w:t>
                      </w:r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ab/>
                      </w:r>
                      <w:r w:rsidRPr="00C729F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br/>
                      </w:r>
                      <w:r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>E-m</w:t>
                      </w:r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ail : </w:t>
                      </w:r>
                      <w:hyperlink r:id="rId3" w:history="1">
                        <w:r w:rsidR="00921672" w:rsidRPr="006B13D6">
                          <w:rPr>
                            <w:rStyle w:val="Hyperlink"/>
                            <w:sz w:val="16"/>
                            <w:szCs w:val="16"/>
                            <w:lang w:val="fr-CH"/>
                          </w:rPr>
                          <w:t>presscenter@mazda.ch</w:t>
                        </w:r>
                      </w:hyperlink>
                      <w:r w:rsidR="00921672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 / p</w:t>
                      </w:r>
                      <w:r w:rsidRPr="000C2674"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  <w:t xml:space="preserve">hotos : </w:t>
                      </w:r>
                      <w:hyperlink r:id="rId4" w:history="1">
                        <w:r w:rsidRPr="00C729F4">
                          <w:rPr>
                            <w:bCs/>
                            <w:sz w:val="16"/>
                            <w:szCs w:val="16"/>
                            <w:lang w:val="fr-CH"/>
                          </w:rPr>
                          <w:t>www.mazda-press.ch</w:t>
                        </w:r>
                      </w:hyperlink>
                    </w:p>
                    <w:p w14:paraId="66A5B0B5" w14:textId="77777777" w:rsidR="00921672" w:rsidRPr="00C729F4" w:rsidRDefault="00921672" w:rsidP="00C729F4">
                      <w:pPr>
                        <w:autoSpaceDE w:val="0"/>
                        <w:autoSpaceDN w:val="0"/>
                        <w:adjustRightInd w:val="0"/>
                        <w:ind w:right="-1"/>
                        <w:rPr>
                          <w:rFonts w:ascii="Interstate Mazda-Light" w:hAnsi="Interstate Mazda-Light" w:cs="Arial"/>
                          <w:bCs/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84E2" w14:textId="77777777" w:rsidR="00C677E9" w:rsidRDefault="00C677E9" w:rsidP="00972E15">
      <w:r>
        <w:separator/>
      </w:r>
    </w:p>
  </w:footnote>
  <w:footnote w:type="continuationSeparator" w:id="0">
    <w:p w14:paraId="59717C4E" w14:textId="77777777" w:rsidR="00C677E9" w:rsidRDefault="00C677E9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7E55" w14:textId="2796812C" w:rsidR="00972E15" w:rsidRPr="008914EE" w:rsidRDefault="00AF744A" w:rsidP="008453F5">
    <w:pPr>
      <w:pStyle w:val="Kopfzeile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19363" wp14:editId="53E638A5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342265"/>
              <wp:effectExtent l="0" t="0" r="0" b="63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47F12B" w14:textId="77777777" w:rsidR="000237E6" w:rsidRPr="003648CC" w:rsidRDefault="003648CC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fr-CH"/>
                            </w:rPr>
                          </w:pPr>
                          <w:r w:rsidRPr="003648CC">
                            <w:rPr>
                              <w:rFonts w:ascii="Mazda Type" w:hAnsi="Mazda Type" w:cs="Arial"/>
                              <w:b/>
                              <w:color w:val="636363"/>
                              <w:lang w:val="fr-CH"/>
                            </w:rPr>
                            <w:t>COMMUNIQUÉ DE PRESSE</w:t>
                          </w:r>
                          <w:r w:rsidR="000237E6" w:rsidRPr="003648CC">
                            <w:rPr>
                              <w:rFonts w:ascii="Mazda Type" w:hAnsi="Mazda Type" w:cs="Arial"/>
                              <w:b/>
                              <w:color w:val="636363"/>
                              <w:lang w:val="fr-CH"/>
                            </w:rPr>
                            <w:t xml:space="preserve"> </w:t>
                          </w:r>
                          <w:r w:rsidR="004E1D85" w:rsidRPr="003648CC">
                            <w:rPr>
                              <w:rFonts w:ascii="Mazda Type" w:hAnsi="Mazda Type" w:cs="Arial"/>
                              <w:b/>
                              <w:color w:val="636363"/>
                              <w:lang w:val="fr-CH"/>
                            </w:rPr>
                            <w:t xml:space="preserve">- </w:t>
                          </w:r>
                          <w:r w:rsidR="000237E6" w:rsidRPr="003648CC">
                            <w:rPr>
                              <w:rFonts w:ascii="Mazda Type" w:hAnsi="Mazda Type" w:cs="Arial"/>
                              <w:b/>
                              <w:color w:val="636363"/>
                              <w:lang w:val="fr-CH"/>
                            </w:rPr>
                            <w:t xml:space="preserve">MAZDA </w:t>
                          </w:r>
                          <w:r w:rsidR="008F3DE7" w:rsidRPr="003648CC">
                            <w:rPr>
                              <w:rFonts w:ascii="Mazda Type" w:hAnsi="Mazda Type" w:cs="Arial"/>
                              <w:b/>
                              <w:color w:val="636363"/>
                              <w:lang w:val="fr-CH"/>
                            </w:rPr>
                            <w:t xml:space="preserve">(SUISSE) SA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1936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" filled="f" stroked="f" strokeweight=".5pt">
              <v:textbox>
                <w:txbxContent>
                  <w:p w14:paraId="2D47F12B" w14:textId="77777777" w:rsidR="000237E6" w:rsidRPr="003648CC" w:rsidRDefault="003648CC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fr-CH"/>
                      </w:rPr>
                    </w:pPr>
                    <w:r w:rsidRPr="003648CC">
                      <w:rPr>
                        <w:rFonts w:ascii="Mazda Type" w:hAnsi="Mazda Type" w:cs="Arial"/>
                        <w:b/>
                        <w:color w:val="636363"/>
                        <w:lang w:val="fr-CH"/>
                      </w:rPr>
                      <w:t>COMMUNIQUÉ DE PRESSE</w:t>
                    </w:r>
                    <w:r w:rsidR="000237E6" w:rsidRPr="003648CC">
                      <w:rPr>
                        <w:rFonts w:ascii="Mazda Type" w:hAnsi="Mazda Type" w:cs="Arial"/>
                        <w:b/>
                        <w:color w:val="636363"/>
                        <w:lang w:val="fr-CH"/>
                      </w:rPr>
                      <w:t xml:space="preserve"> </w:t>
                    </w:r>
                    <w:r w:rsidR="004E1D85" w:rsidRPr="003648CC">
                      <w:rPr>
                        <w:rFonts w:ascii="Mazda Type" w:hAnsi="Mazda Type" w:cs="Arial"/>
                        <w:b/>
                        <w:color w:val="636363"/>
                        <w:lang w:val="fr-CH"/>
                      </w:rPr>
                      <w:t xml:space="preserve">- </w:t>
                    </w:r>
                    <w:r w:rsidR="000237E6" w:rsidRPr="003648CC">
                      <w:rPr>
                        <w:rFonts w:ascii="Mazda Type" w:hAnsi="Mazda Type" w:cs="Arial"/>
                        <w:b/>
                        <w:color w:val="636363"/>
                        <w:lang w:val="fr-CH"/>
                      </w:rPr>
                      <w:t xml:space="preserve">MAZDA </w:t>
                    </w:r>
                    <w:r w:rsidR="008F3DE7" w:rsidRPr="003648CC">
                      <w:rPr>
                        <w:rFonts w:ascii="Mazda Type" w:hAnsi="Mazda Type" w:cs="Arial"/>
                        <w:b/>
                        <w:color w:val="636363"/>
                        <w:lang w:val="fr-CH"/>
                      </w:rPr>
                      <w:t xml:space="preserve">(SUISSE) SA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fr-CH" w:eastAsia="fr-CH"/>
      </w:rPr>
      <w:drawing>
        <wp:anchor distT="0" distB="0" distL="114300" distR="114300" simplePos="0" relativeHeight="251666432" behindDoc="1" locked="0" layoutInCell="1" allowOverlap="1" wp14:anchorId="382B7CBC" wp14:editId="775D0AA4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37"/>
    <w:multiLevelType w:val="hybridMultilevel"/>
    <w:tmpl w:val="607041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427"/>
    <w:multiLevelType w:val="multilevel"/>
    <w:tmpl w:val="6CB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3B0D82"/>
    <w:multiLevelType w:val="multilevel"/>
    <w:tmpl w:val="B6D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A5072"/>
    <w:multiLevelType w:val="multilevel"/>
    <w:tmpl w:val="EA7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B4B76C2"/>
    <w:multiLevelType w:val="hybridMultilevel"/>
    <w:tmpl w:val="02C0CBB4"/>
    <w:lvl w:ilvl="0" w:tplc="5052C3E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237E6"/>
    <w:rsid w:val="00154391"/>
    <w:rsid w:val="001A44BF"/>
    <w:rsid w:val="001B516D"/>
    <w:rsid w:val="001D5A45"/>
    <w:rsid w:val="001F0243"/>
    <w:rsid w:val="00217455"/>
    <w:rsid w:val="00222C74"/>
    <w:rsid w:val="00254A75"/>
    <w:rsid w:val="002733EB"/>
    <w:rsid w:val="002A4265"/>
    <w:rsid w:val="002F67C1"/>
    <w:rsid w:val="00347620"/>
    <w:rsid w:val="003530B3"/>
    <w:rsid w:val="003648CC"/>
    <w:rsid w:val="003A683F"/>
    <w:rsid w:val="003B1BD9"/>
    <w:rsid w:val="003B71FF"/>
    <w:rsid w:val="003E644C"/>
    <w:rsid w:val="004064CF"/>
    <w:rsid w:val="00416E15"/>
    <w:rsid w:val="00465BCB"/>
    <w:rsid w:val="004C711A"/>
    <w:rsid w:val="004E1D85"/>
    <w:rsid w:val="00516C76"/>
    <w:rsid w:val="005643C0"/>
    <w:rsid w:val="005861A2"/>
    <w:rsid w:val="00586D4C"/>
    <w:rsid w:val="005A0E07"/>
    <w:rsid w:val="005F6817"/>
    <w:rsid w:val="006050DC"/>
    <w:rsid w:val="0062211E"/>
    <w:rsid w:val="0065460D"/>
    <w:rsid w:val="006653A0"/>
    <w:rsid w:val="006C2772"/>
    <w:rsid w:val="006D0AB4"/>
    <w:rsid w:val="006E6227"/>
    <w:rsid w:val="006F5DF0"/>
    <w:rsid w:val="00725614"/>
    <w:rsid w:val="00751390"/>
    <w:rsid w:val="007C4293"/>
    <w:rsid w:val="007C6666"/>
    <w:rsid w:val="007E2F07"/>
    <w:rsid w:val="007E5AF7"/>
    <w:rsid w:val="008453F5"/>
    <w:rsid w:val="00862BE0"/>
    <w:rsid w:val="00872E07"/>
    <w:rsid w:val="008914EE"/>
    <w:rsid w:val="008E2D6C"/>
    <w:rsid w:val="008F0FFC"/>
    <w:rsid w:val="008F3DE7"/>
    <w:rsid w:val="00921672"/>
    <w:rsid w:val="00937CD1"/>
    <w:rsid w:val="009609BD"/>
    <w:rsid w:val="00962028"/>
    <w:rsid w:val="00972E15"/>
    <w:rsid w:val="009811AB"/>
    <w:rsid w:val="009938DB"/>
    <w:rsid w:val="009C5BA2"/>
    <w:rsid w:val="00A147A6"/>
    <w:rsid w:val="00A3539C"/>
    <w:rsid w:val="00A71A05"/>
    <w:rsid w:val="00A7450D"/>
    <w:rsid w:val="00AF29EE"/>
    <w:rsid w:val="00AF3209"/>
    <w:rsid w:val="00AF744A"/>
    <w:rsid w:val="00B203AE"/>
    <w:rsid w:val="00B42F7D"/>
    <w:rsid w:val="00B87402"/>
    <w:rsid w:val="00C24D6B"/>
    <w:rsid w:val="00C479DD"/>
    <w:rsid w:val="00C677E9"/>
    <w:rsid w:val="00C729F4"/>
    <w:rsid w:val="00C96973"/>
    <w:rsid w:val="00C97D52"/>
    <w:rsid w:val="00CC5EF8"/>
    <w:rsid w:val="00CD199A"/>
    <w:rsid w:val="00D03719"/>
    <w:rsid w:val="00D427B1"/>
    <w:rsid w:val="00D468B9"/>
    <w:rsid w:val="00DA1DCF"/>
    <w:rsid w:val="00DB6422"/>
    <w:rsid w:val="00E269D4"/>
    <w:rsid w:val="00E651FB"/>
    <w:rsid w:val="00EB1A52"/>
    <w:rsid w:val="00EB23C3"/>
    <w:rsid w:val="00EB77DB"/>
    <w:rsid w:val="00EC208C"/>
    <w:rsid w:val="00EE4F6F"/>
    <w:rsid w:val="00F31CF7"/>
    <w:rsid w:val="00F5170F"/>
    <w:rsid w:val="00FD5238"/>
    <w:rsid w:val="00FD5D60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BA0E"/>
  <w14:defaultImageDpi w14:val="32767"/>
  <w15:docId w15:val="{851C433D-675A-42A6-9CAD-838B0D4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4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E15"/>
  </w:style>
  <w:style w:type="paragraph" w:styleId="Fuzeile">
    <w:name w:val="footer"/>
    <w:basedOn w:val="Standard"/>
    <w:link w:val="FuzeileZchn1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1">
    <w:name w:val="Fußzeile Zchn1"/>
    <w:basedOn w:val="Absatz-Standardschriftart"/>
    <w:link w:val="Fuzeile"/>
    <w:uiPriority w:val="99"/>
    <w:rsid w:val="00972E15"/>
  </w:style>
  <w:style w:type="character" w:styleId="Hyperlink">
    <w:name w:val="Hyperlink"/>
    <w:basedOn w:val="Absatz-Standardschriftart"/>
    <w:uiPriority w:val="99"/>
    <w:unhideWhenUsed/>
    <w:rsid w:val="000237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0237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7D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2BE0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1"/>
    <w:uiPriority w:val="99"/>
    <w:rsid w:val="008F3DE7"/>
  </w:style>
  <w:style w:type="paragraph" w:customStyle="1" w:styleId="Fuzeile1">
    <w:name w:val="Fußzeile1"/>
    <w:basedOn w:val="Standard"/>
    <w:link w:val="FuzeileZchn"/>
    <w:uiPriority w:val="99"/>
    <w:unhideWhenUsed/>
    <w:rsid w:val="008F3DE7"/>
    <w:pPr>
      <w:tabs>
        <w:tab w:val="center" w:pos="4536"/>
        <w:tab w:val="right" w:pos="9072"/>
      </w:tabs>
      <w:suppressAutoHyphens/>
    </w:pPr>
    <w:rPr>
      <w:rFonts w:eastAsiaTheme="minorHAnsi"/>
      <w:lang w:eastAsia="en-US"/>
    </w:rPr>
  </w:style>
  <w:style w:type="paragraph" w:styleId="Gruformel">
    <w:name w:val="Closing"/>
    <w:basedOn w:val="Standard"/>
    <w:link w:val="GruformelZchn"/>
    <w:uiPriority w:val="99"/>
    <w:rsid w:val="00751390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51390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51390"/>
    <w:rPr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1390"/>
    <w:rPr>
      <w:rFonts w:eastAsiaTheme="minorEastAsia"/>
      <w:sz w:val="20"/>
      <w:szCs w:val="20"/>
      <w:lang w:val="fr-FR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51390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254A75"/>
    <w:pPr>
      <w:spacing w:before="100" w:beforeAutospacing="1" w:after="100" w:afterAutospacing="1"/>
    </w:pPr>
    <w:rPr>
      <w:rFonts w:ascii="Times New Roman" w:eastAsiaTheme="minorHAnsi" w:hAnsi="Times New Roman" w:cs="Times New Roman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.mazda.ch/mazda-cx-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center@mazda.ch" TargetMode="External"/><Relationship Id="rId2" Type="http://schemas.openxmlformats.org/officeDocument/2006/relationships/hyperlink" Target="http://www.mazda-press.ch" TargetMode="External"/><Relationship Id="rId1" Type="http://schemas.openxmlformats.org/officeDocument/2006/relationships/hyperlink" Target="mailto:presscenter@mazda.ch" TargetMode="External"/><Relationship Id="rId4" Type="http://schemas.openxmlformats.org/officeDocument/2006/relationships/hyperlink" Target="http://www.mazda-pres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mott</cp:lastModifiedBy>
  <cp:revision>16</cp:revision>
  <cp:lastPrinted>2018-11-06T16:12:00Z</cp:lastPrinted>
  <dcterms:created xsi:type="dcterms:W3CDTF">2022-02-02T12:35:00Z</dcterms:created>
  <dcterms:modified xsi:type="dcterms:W3CDTF">2022-02-17T10:09:00Z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2022-02-17T08:19:49Z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7b36882b-7023-4cd0-a6b2-efaba99a5848</vt:lpwstr>
  </property>
  <property fmtid="{D5CDD505-2E9C-101B-9397-08002B2CF9AE}" pid="8" name="MSIP_Label_24138167-8415-4dc6-b34d-59d664cf5b49_ContentBits">
    <vt:lpwstr>1</vt:lpwstr>
  </property>
</Properties>
</file>